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EB980">
      <w:pPr>
        <w:spacing w:line="360" w:lineRule="auto"/>
        <w:rPr>
          <w:rFonts w:hint="eastAsia" w:ascii="宋体" w:hAnsi="宋体"/>
          <w:b/>
          <w:spacing w:val="20"/>
          <w:sz w:val="24"/>
        </w:rPr>
      </w:pPr>
      <w:bookmarkStart w:id="7" w:name="_GoBack"/>
      <w:r>
        <w:rPr>
          <w:rFonts w:hint="eastAsia" w:ascii="宋体" w:hAnsi="宋体"/>
          <w:b/>
          <w:spacing w:val="20"/>
          <w:sz w:val="24"/>
        </w:rPr>
        <w:t>附件</w:t>
      </w:r>
      <w:r>
        <w:rPr>
          <w:rFonts w:hint="eastAsia" w:ascii="宋体" w:hAnsi="宋体"/>
          <w:b/>
          <w:spacing w:val="20"/>
          <w:sz w:val="24"/>
          <w:lang w:eastAsia="zh-CN"/>
        </w:rPr>
        <w:t>：</w:t>
      </w:r>
      <w:r>
        <w:rPr>
          <w:rFonts w:hint="eastAsia" w:ascii="宋体" w:hAnsi="宋体"/>
          <w:b/>
          <w:spacing w:val="20"/>
          <w:sz w:val="24"/>
        </w:rPr>
        <w:t>供应商征集报名时须提供的电子资料说明</w:t>
      </w:r>
      <w:bookmarkEnd w:id="7"/>
    </w:p>
    <w:p w14:paraId="21DFCFF7">
      <w:pPr>
        <w:spacing w:line="360" w:lineRule="auto"/>
        <w:ind w:firstLine="480" w:firstLineChars="200"/>
        <w:rPr>
          <w:rFonts w:ascii="宋体" w:hAnsi="宋体" w:cs="宋体"/>
          <w:sz w:val="24"/>
          <w:szCs w:val="24"/>
        </w:rPr>
      </w:pPr>
      <w:bookmarkStart w:id="0" w:name="_Hlk155539556"/>
      <w:r>
        <w:rPr>
          <w:rFonts w:hint="eastAsia" w:ascii="宋体" w:hAnsi="宋体" w:cs="宋体"/>
          <w:sz w:val="24"/>
          <w:szCs w:val="24"/>
        </w:rPr>
        <w:t>一、</w:t>
      </w:r>
      <w:r>
        <w:rPr>
          <w:rFonts w:hint="eastAsia" w:ascii="宋体" w:hAnsi="宋体" w:cs="宋体"/>
          <w:bCs/>
          <w:sz w:val="24"/>
          <w:szCs w:val="24"/>
        </w:rPr>
        <w:t>法定代表人授权书、法定代表人及被授权人身份证正、反面复印件</w:t>
      </w:r>
      <w:r>
        <w:rPr>
          <w:rFonts w:hint="eastAsia" w:ascii="宋体" w:hAnsi="宋体" w:cs="宋体"/>
          <w:sz w:val="24"/>
          <w:szCs w:val="24"/>
        </w:rPr>
        <w:t>。</w:t>
      </w:r>
    </w:p>
    <w:p w14:paraId="6108D8E3">
      <w:pPr>
        <w:spacing w:line="360" w:lineRule="auto"/>
        <w:ind w:firstLine="480" w:firstLineChars="200"/>
        <w:rPr>
          <w:rFonts w:ascii="宋体" w:hAnsi="宋体" w:cs="宋体"/>
          <w:b/>
          <w:bCs/>
          <w:sz w:val="24"/>
          <w:szCs w:val="24"/>
          <w:highlight w:val="none"/>
        </w:rPr>
      </w:pPr>
      <w:bookmarkStart w:id="1" w:name="_Hlk106378549"/>
      <w:r>
        <w:rPr>
          <w:rFonts w:hint="eastAsia" w:ascii="宋体" w:hAnsi="宋体" w:cs="宋体"/>
          <w:sz w:val="24"/>
          <w:szCs w:val="24"/>
          <w:highlight w:val="none"/>
        </w:rPr>
        <w:t>二、资格证明文件</w:t>
      </w:r>
    </w:p>
    <w:p w14:paraId="254F2BFB">
      <w:pPr>
        <w:spacing w:line="360" w:lineRule="auto"/>
        <w:ind w:firstLine="482" w:firstLineChars="200"/>
        <w:rPr>
          <w:rFonts w:ascii="宋体" w:hAnsi="宋体" w:cs="宋体"/>
          <w:b/>
          <w:bCs/>
          <w:sz w:val="24"/>
          <w:szCs w:val="24"/>
          <w:highlight w:val="none"/>
        </w:rPr>
      </w:pPr>
      <w:r>
        <w:rPr>
          <w:rFonts w:hint="eastAsia" w:ascii="宋体" w:hAnsi="宋体" w:cs="宋体"/>
          <w:b/>
          <w:bCs/>
          <w:sz w:val="24"/>
          <w:szCs w:val="24"/>
          <w:highlight w:val="none"/>
        </w:rPr>
        <w:t>（一）一般要求：</w:t>
      </w:r>
    </w:p>
    <w:p w14:paraId="026998A6">
      <w:pPr>
        <w:spacing w:line="360" w:lineRule="auto"/>
        <w:ind w:firstLine="480" w:firstLineChars="200"/>
        <w:rPr>
          <w:rFonts w:hint="eastAsia" w:ascii="宋体" w:hAnsi="宋体" w:cs="宋体"/>
          <w:sz w:val="24"/>
          <w:szCs w:val="24"/>
          <w:highlight w:val="none"/>
        </w:rPr>
      </w:pPr>
      <w:r>
        <w:rPr>
          <w:rFonts w:ascii="宋体" w:hAnsi="宋体" w:cs="宋体"/>
          <w:sz w:val="24"/>
          <w:szCs w:val="24"/>
          <w:highlight w:val="none"/>
        </w:rPr>
        <w:t>1</w:t>
      </w:r>
      <w:r>
        <w:rPr>
          <w:rFonts w:hint="eastAsia" w:ascii="宋体" w:hAnsi="宋体" w:cs="宋体"/>
          <w:sz w:val="24"/>
          <w:szCs w:val="24"/>
          <w:highlight w:val="none"/>
        </w:rPr>
        <w:t>、</w:t>
      </w:r>
      <w:r>
        <w:rPr>
          <w:rFonts w:hint="eastAsia" w:ascii="宋体" w:hAnsi="宋体" w:cs="宋体"/>
          <w:sz w:val="24"/>
          <w:highlight w:val="none"/>
        </w:rPr>
        <w:t>供应商</w:t>
      </w:r>
      <w:r>
        <w:rPr>
          <w:rFonts w:hint="eastAsia" w:ascii="宋体" w:hAnsi="宋体"/>
          <w:sz w:val="24"/>
          <w:highlight w:val="none"/>
        </w:rPr>
        <w:t>须具有独立承担民事责任的能力</w:t>
      </w:r>
      <w:r>
        <w:rPr>
          <w:rFonts w:hint="eastAsia" w:ascii="宋体" w:hAnsi="宋体"/>
          <w:b/>
          <w:bCs/>
          <w:sz w:val="24"/>
          <w:highlight w:val="none"/>
        </w:rPr>
        <w:t>（提供有效营业执照复印件，非企业性单位提供相应的有效登记证书复印件）。</w:t>
      </w:r>
    </w:p>
    <w:bookmarkEnd w:id="1"/>
    <w:p w14:paraId="6B44A721">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（二）特别要求：</w:t>
      </w:r>
    </w:p>
    <w:p w14:paraId="4BAE567C">
      <w:pPr>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无</w:t>
      </w:r>
      <w:r>
        <w:rPr>
          <w:rFonts w:hint="eastAsia" w:ascii="宋体" w:hAnsi="宋体" w:cs="宋体"/>
          <w:sz w:val="24"/>
          <w:highlight w:val="none"/>
          <w:lang w:eastAsia="zh-CN"/>
        </w:rPr>
        <w:t>。</w:t>
      </w:r>
    </w:p>
    <w:p w14:paraId="6A70AE8D">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三、相关承诺内容</w:t>
      </w:r>
    </w:p>
    <w:bookmarkEnd w:id="0"/>
    <w:p w14:paraId="1F802AB4">
      <w:pPr>
        <w:spacing w:line="360" w:lineRule="auto"/>
        <w:rPr>
          <w:rFonts w:hint="eastAsia" w:ascii="宋体" w:hAnsi="宋体" w:cs="宋体"/>
          <w:b/>
          <w:bCs/>
          <w:sz w:val="24"/>
          <w:szCs w:val="24"/>
          <w:highlight w:val="none"/>
        </w:rPr>
      </w:pPr>
      <w:r>
        <w:rPr>
          <w:rFonts w:hint="eastAsia" w:ascii="宋体" w:hAnsi="宋体" w:cs="宋体"/>
          <w:b/>
          <w:bCs/>
          <w:sz w:val="24"/>
          <w:szCs w:val="24"/>
          <w:highlight w:val="none"/>
        </w:rPr>
        <w:t>注：</w:t>
      </w:r>
    </w:p>
    <w:p w14:paraId="49ADE806">
      <w:pPr>
        <w:spacing w:line="360" w:lineRule="auto"/>
        <w:ind w:firstLine="480" w:firstLineChars="200"/>
        <w:rPr>
          <w:rFonts w:ascii="宋体" w:hAnsi="宋体" w:cs="宋体"/>
          <w:sz w:val="24"/>
          <w:szCs w:val="24"/>
        </w:rPr>
      </w:pPr>
      <w:r>
        <w:rPr>
          <w:rFonts w:hint="eastAsia" w:ascii="宋体" w:hAnsi="宋体" w:cs="宋体"/>
          <w:sz w:val="24"/>
          <w:szCs w:val="24"/>
        </w:rPr>
        <w:t>1、供应商须对报名信息和资料的真实性负责，如提供虚假材料，将被列入交通银行供应商黑名单，不得参与交通银行采购项目。</w:t>
      </w:r>
    </w:p>
    <w:p w14:paraId="1253C59E">
      <w:pPr>
        <w:spacing w:line="360" w:lineRule="auto"/>
        <w:ind w:firstLine="480" w:firstLineChars="200"/>
        <w:rPr>
          <w:rFonts w:ascii="宋体" w:hAnsi="宋体" w:cs="宋体"/>
          <w:sz w:val="24"/>
          <w:szCs w:val="24"/>
        </w:rPr>
      </w:pPr>
      <w:r>
        <w:rPr>
          <w:rFonts w:hint="eastAsia" w:ascii="宋体" w:hAnsi="宋体" w:cs="宋体"/>
          <w:sz w:val="24"/>
          <w:szCs w:val="24"/>
        </w:rPr>
        <w:t>2、供应商须在报名申请文件中需要签字的位置签字（如有），同时对整体报名申请文件加盖单位公章（电子公章）。</w:t>
      </w:r>
    </w:p>
    <w:p w14:paraId="165CADDB">
      <w:pPr>
        <w:spacing w:line="360" w:lineRule="auto"/>
        <w:ind w:firstLine="480" w:firstLineChars="200"/>
        <w:rPr>
          <w:rFonts w:ascii="宋体" w:hAnsi="宋体" w:cs="宋体"/>
          <w:sz w:val="24"/>
          <w:szCs w:val="24"/>
        </w:rPr>
      </w:pPr>
      <w:r>
        <w:rPr>
          <w:rFonts w:hint="eastAsia" w:ascii="宋体" w:hAnsi="宋体" w:cs="宋体"/>
          <w:sz w:val="24"/>
          <w:szCs w:val="24"/>
        </w:rPr>
        <w:t>3、收到的所有材料视为不涉密材料。</w:t>
      </w:r>
    </w:p>
    <w:p w14:paraId="69380F88">
      <w:pPr>
        <w:spacing w:line="360" w:lineRule="auto"/>
        <w:ind w:firstLine="480" w:firstLineChars="200"/>
        <w:rPr>
          <w:rFonts w:ascii="宋体" w:hAnsi="宋体" w:cs="宋体"/>
          <w:sz w:val="24"/>
          <w:szCs w:val="24"/>
        </w:rPr>
      </w:pPr>
      <w:r>
        <w:rPr>
          <w:rFonts w:hint="eastAsia" w:ascii="宋体" w:hAnsi="宋体" w:cs="宋体"/>
          <w:sz w:val="24"/>
          <w:szCs w:val="24"/>
        </w:rPr>
        <w:t>4、报名资料上传地址：</w:t>
      </w:r>
      <w:r>
        <w:rPr>
          <w:rFonts w:hint="eastAsia" w:ascii="宋体" w:hAnsi="宋体" w:cs="宋体"/>
          <w:bCs/>
          <w:sz w:val="24"/>
          <w:szCs w:val="24"/>
        </w:rPr>
        <w:t>交通银行供应商门户网站</w:t>
      </w:r>
      <w:r>
        <w:rPr>
          <w:rFonts w:hint="eastAsia" w:ascii="宋体" w:hAnsi="宋体" w:cs="宋体"/>
          <w:sz w:val="24"/>
          <w:szCs w:val="24"/>
        </w:rPr>
        <w:t>对应项目。</w:t>
      </w:r>
      <w:r>
        <w:rPr>
          <w:rFonts w:hint="eastAsia" w:ascii="宋体" w:hAnsi="宋体" w:cs="宋体"/>
          <w:b/>
          <w:bCs/>
          <w:sz w:val="24"/>
          <w:szCs w:val="24"/>
        </w:rPr>
        <w:t>单个</w:t>
      </w:r>
      <w:r>
        <w:rPr>
          <w:rFonts w:hint="eastAsia" w:ascii="宋体" w:hAnsi="宋体" w:cs="仿宋_GB2312"/>
          <w:b/>
          <w:bCs/>
          <w:kern w:val="0"/>
          <w:sz w:val="24"/>
        </w:rPr>
        <w:t>文件容量不得超出100</w:t>
      </w:r>
      <w:r>
        <w:rPr>
          <w:rFonts w:ascii="宋体" w:hAnsi="宋体" w:cs="仿宋_GB2312"/>
          <w:b/>
          <w:bCs/>
          <w:kern w:val="0"/>
          <w:sz w:val="24"/>
        </w:rPr>
        <w:t>M</w:t>
      </w:r>
      <w:r>
        <w:rPr>
          <w:rFonts w:hint="eastAsia" w:ascii="宋体" w:hAnsi="宋体" w:cs="仿宋_GB2312"/>
          <w:b/>
          <w:bCs/>
          <w:kern w:val="0"/>
          <w:sz w:val="24"/>
        </w:rPr>
        <w:t>，如果单个文件容量无法控制在100</w:t>
      </w:r>
      <w:r>
        <w:rPr>
          <w:rFonts w:ascii="宋体" w:hAnsi="宋体" w:cs="仿宋_GB2312"/>
          <w:b/>
          <w:bCs/>
          <w:kern w:val="0"/>
          <w:sz w:val="24"/>
        </w:rPr>
        <w:t>M</w:t>
      </w:r>
      <w:r>
        <w:rPr>
          <w:rFonts w:hint="eastAsia" w:ascii="宋体" w:hAnsi="宋体" w:cs="仿宋_GB2312"/>
          <w:b/>
          <w:bCs/>
          <w:kern w:val="0"/>
          <w:sz w:val="24"/>
        </w:rPr>
        <w:t>内，则提供多个100</w:t>
      </w:r>
      <w:r>
        <w:rPr>
          <w:rFonts w:ascii="宋体" w:hAnsi="宋体" w:cs="仿宋_GB2312"/>
          <w:b/>
          <w:bCs/>
          <w:kern w:val="0"/>
          <w:sz w:val="24"/>
        </w:rPr>
        <w:t>M</w:t>
      </w:r>
      <w:r>
        <w:rPr>
          <w:rFonts w:hint="eastAsia" w:ascii="宋体" w:hAnsi="宋体" w:cs="仿宋_GB2312"/>
          <w:b/>
          <w:bCs/>
          <w:kern w:val="0"/>
          <w:sz w:val="24"/>
        </w:rPr>
        <w:t>内的P</w:t>
      </w:r>
      <w:r>
        <w:rPr>
          <w:rFonts w:ascii="宋体" w:hAnsi="宋体" w:cs="仿宋_GB2312"/>
          <w:b/>
          <w:bCs/>
          <w:kern w:val="0"/>
          <w:sz w:val="24"/>
        </w:rPr>
        <w:t>DF</w:t>
      </w:r>
      <w:r>
        <w:rPr>
          <w:rFonts w:hint="eastAsia" w:ascii="宋体" w:hAnsi="宋体" w:cs="仿宋_GB2312"/>
          <w:b/>
          <w:bCs/>
          <w:kern w:val="0"/>
          <w:sz w:val="24"/>
        </w:rPr>
        <w:t>文档，且标注某某公司征集报名文件电子版1</w:t>
      </w:r>
      <w:r>
        <w:rPr>
          <w:rFonts w:hint="eastAsia" w:ascii="宋体" w:hAnsi="宋体"/>
          <w:b/>
          <w:bCs/>
          <w:sz w:val="24"/>
        </w:rPr>
        <w:t>（P1-P**）</w:t>
      </w:r>
      <w:r>
        <w:rPr>
          <w:rFonts w:hint="eastAsia" w:ascii="宋体" w:hAnsi="宋体" w:cs="仿宋_GB2312"/>
          <w:b/>
          <w:bCs/>
          <w:kern w:val="0"/>
          <w:sz w:val="24"/>
        </w:rPr>
        <w:t>、某某公司征集报名文件电子版2</w:t>
      </w:r>
      <w:r>
        <w:rPr>
          <w:rFonts w:hint="eastAsia" w:ascii="宋体" w:hAnsi="宋体"/>
          <w:b/>
          <w:bCs/>
          <w:sz w:val="24"/>
        </w:rPr>
        <w:t>（P**-P**）</w:t>
      </w:r>
      <w:r>
        <w:rPr>
          <w:rFonts w:hint="eastAsia" w:ascii="宋体" w:hAnsi="宋体" w:cs="仿宋_GB2312"/>
          <w:b/>
          <w:bCs/>
          <w:kern w:val="0"/>
          <w:sz w:val="24"/>
        </w:rPr>
        <w:t>，以此类推）</w:t>
      </w:r>
      <w:r>
        <w:rPr>
          <w:rFonts w:hint="eastAsia" w:ascii="宋体" w:hAnsi="宋体" w:cs="宋体"/>
          <w:sz w:val="24"/>
          <w:szCs w:val="24"/>
        </w:rPr>
        <w:t>。</w:t>
      </w:r>
    </w:p>
    <w:p w14:paraId="01604C6C">
      <w:pPr>
        <w:spacing w:line="360" w:lineRule="auto"/>
        <w:ind w:firstLine="480" w:firstLineChars="200"/>
        <w:rPr>
          <w:rFonts w:ascii="宋体" w:hAnsi="宋体" w:cs="宋体"/>
          <w:sz w:val="24"/>
          <w:szCs w:val="24"/>
        </w:rPr>
      </w:pPr>
      <w:r>
        <w:rPr>
          <w:rFonts w:hint="eastAsia" w:ascii="宋体" w:hAnsi="宋体" w:cs="宋体"/>
          <w:sz w:val="24"/>
          <w:szCs w:val="24"/>
        </w:rPr>
        <w:t>5、电子版征集报名申请资料（含附件）须按清单顺序提供。对于递交资料不全的，资料内容缺失的，均</w:t>
      </w:r>
      <w:r>
        <w:rPr>
          <w:rFonts w:ascii="宋体" w:hAnsi="宋体" w:cs="宋体"/>
          <w:sz w:val="24"/>
          <w:szCs w:val="24"/>
        </w:rPr>
        <w:t>视为</w:t>
      </w:r>
      <w:r>
        <w:rPr>
          <w:rFonts w:hint="eastAsia" w:ascii="宋体" w:hAnsi="宋体" w:cs="宋体"/>
          <w:sz w:val="24"/>
          <w:szCs w:val="24"/>
        </w:rPr>
        <w:t>报名资料缺漏，将拒绝接受其报名。</w:t>
      </w:r>
    </w:p>
    <w:p w14:paraId="3B2A6846">
      <w:pPr>
        <w:spacing w:line="360" w:lineRule="auto"/>
        <w:ind w:firstLine="480" w:firstLineChars="200"/>
        <w:rPr>
          <w:rFonts w:hint="eastAsia" w:ascii="宋体" w:hAnsi="宋体" w:cs="宋体"/>
          <w:sz w:val="24"/>
          <w:szCs w:val="24"/>
        </w:rPr>
        <w:sectPr>
          <w:footerReference r:id="rId3" w:type="default"/>
          <w:footerReference r:id="rId4" w:type="even"/>
          <w:pgSz w:w="11906" w:h="16838"/>
          <w:pgMar w:top="1440" w:right="1800" w:bottom="1440" w:left="1800" w:header="851" w:footer="992" w:gutter="0"/>
          <w:cols w:space="720" w:num="1"/>
          <w:docGrid w:type="lines" w:linePitch="312" w:charSpace="0"/>
        </w:sectPr>
      </w:pPr>
    </w:p>
    <w:p w14:paraId="160C25EB">
      <w:pPr>
        <w:spacing w:before="120" w:beforeLines="50" w:after="120" w:afterLines="50" w:line="360" w:lineRule="auto"/>
        <w:rPr>
          <w:rFonts w:hint="eastAsia" w:ascii="宋体" w:hAnsi="宋体"/>
          <w:b/>
          <w:sz w:val="30"/>
          <w:szCs w:val="30"/>
        </w:rPr>
      </w:pPr>
      <w:bookmarkStart w:id="2" w:name="_Hlk160718482"/>
      <w:r>
        <w:rPr>
          <w:rFonts w:hint="eastAsia" w:ascii="宋体" w:hAnsi="宋体"/>
          <w:b/>
          <w:sz w:val="30"/>
          <w:szCs w:val="30"/>
        </w:rPr>
        <w:t>附件：法定代表人身份证明</w:t>
      </w:r>
    </w:p>
    <w:bookmarkEnd w:id="2"/>
    <w:p w14:paraId="3C9AFD3F">
      <w:pPr>
        <w:spacing w:before="120" w:beforeLines="50" w:line="288" w:lineRule="auto"/>
        <w:ind w:hanging="104"/>
        <w:jc w:val="center"/>
        <w:rPr>
          <w:rFonts w:hint="eastAsia" w:ascii="宋体" w:hAnsi="宋体"/>
          <w:szCs w:val="21"/>
        </w:rPr>
      </w:pPr>
    </w:p>
    <w:p w14:paraId="5B979C27">
      <w:pPr>
        <w:autoSpaceDE w:val="0"/>
        <w:autoSpaceDN w:val="0"/>
        <w:adjustRightInd w:val="0"/>
        <w:jc w:val="center"/>
        <w:rPr>
          <w:rFonts w:hint="eastAsia" w:ascii="宋体" w:hAnsi="宋体" w:cs="黑体"/>
          <w:kern w:val="0"/>
          <w:sz w:val="28"/>
          <w:szCs w:val="28"/>
        </w:rPr>
      </w:pPr>
      <w:r>
        <w:rPr>
          <w:rFonts w:hint="eastAsia" w:ascii="宋体" w:hAnsi="宋体" w:cs="黑体"/>
          <w:kern w:val="0"/>
          <w:sz w:val="28"/>
          <w:szCs w:val="28"/>
        </w:rPr>
        <w:t>法定代表人身份证明</w:t>
      </w:r>
    </w:p>
    <w:p w14:paraId="57E37200">
      <w:pPr>
        <w:autoSpaceDE w:val="0"/>
        <w:autoSpaceDN w:val="0"/>
        <w:adjustRightInd w:val="0"/>
        <w:spacing w:line="360" w:lineRule="auto"/>
        <w:jc w:val="left"/>
        <w:rPr>
          <w:rFonts w:hint="eastAsia" w:ascii="宋体" w:hAnsi="宋体" w:cs="仿宋_GB2312"/>
          <w:kern w:val="0"/>
          <w:sz w:val="24"/>
        </w:rPr>
      </w:pPr>
    </w:p>
    <w:p w14:paraId="6230B709">
      <w:pPr>
        <w:autoSpaceDE w:val="0"/>
        <w:autoSpaceDN w:val="0"/>
        <w:adjustRightInd w:val="0"/>
        <w:spacing w:line="360" w:lineRule="auto"/>
        <w:jc w:val="left"/>
        <w:rPr>
          <w:rFonts w:hint="eastAsia" w:ascii="宋体" w:hAnsi="宋体" w:cs="仿宋_GB2312"/>
          <w:kern w:val="0"/>
          <w:sz w:val="24"/>
        </w:rPr>
      </w:pPr>
    </w:p>
    <w:p w14:paraId="10524503">
      <w:pPr>
        <w:autoSpaceDE w:val="0"/>
        <w:autoSpaceDN w:val="0"/>
        <w:adjustRightInd w:val="0"/>
        <w:spacing w:line="360" w:lineRule="auto"/>
        <w:jc w:val="left"/>
        <w:rPr>
          <w:rFonts w:hint="eastAsia" w:ascii="宋体" w:hAnsi="宋体" w:cs="仿宋_GB2312"/>
          <w:kern w:val="0"/>
          <w:sz w:val="24"/>
        </w:rPr>
      </w:pPr>
    </w:p>
    <w:p w14:paraId="17EC8479">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姓名：</w:t>
      </w:r>
      <w:r>
        <w:rPr>
          <w:rFonts w:ascii="宋体" w:hAnsi="宋体" w:cs="仿宋_GB2312"/>
          <w:kern w:val="0"/>
          <w:sz w:val="24"/>
          <w:u w:val="single"/>
        </w:rPr>
        <w:t xml:space="preserve"> </w:t>
      </w:r>
      <w:r>
        <w:rPr>
          <w:rFonts w:hint="eastAsia" w:ascii="宋体" w:hAnsi="宋体" w:cs="仿宋_GB2312"/>
          <w:kern w:val="0"/>
          <w:sz w:val="24"/>
          <w:u w:val="single"/>
        </w:rPr>
        <w:t xml:space="preserve">   </w:t>
      </w:r>
      <w:r>
        <w:rPr>
          <w:rFonts w:hint="eastAsia" w:ascii="宋体" w:hAnsi="宋体" w:cs="仿宋_GB2312"/>
          <w:kern w:val="0"/>
          <w:sz w:val="24"/>
        </w:rPr>
        <w:t>性别：</w:t>
      </w:r>
      <w:r>
        <w:rPr>
          <w:rFonts w:ascii="宋体" w:hAnsi="宋体" w:cs="仿宋_GB2312"/>
          <w:kern w:val="0"/>
          <w:sz w:val="24"/>
          <w:u w:val="single"/>
        </w:rPr>
        <w:t xml:space="preserve"> </w:t>
      </w:r>
      <w:r>
        <w:rPr>
          <w:rFonts w:hint="eastAsia" w:ascii="宋体" w:hAnsi="宋体" w:cs="仿宋_GB2312"/>
          <w:kern w:val="0"/>
          <w:sz w:val="24"/>
          <w:u w:val="single"/>
        </w:rPr>
        <w:t xml:space="preserve">   </w:t>
      </w:r>
      <w:r>
        <w:rPr>
          <w:rFonts w:hint="eastAsia" w:ascii="宋体" w:hAnsi="宋体" w:cs="仿宋_GB2312"/>
          <w:kern w:val="0"/>
          <w:sz w:val="24"/>
        </w:rPr>
        <w:t>年龄：</w:t>
      </w:r>
      <w:r>
        <w:rPr>
          <w:rFonts w:ascii="宋体" w:hAnsi="宋体" w:cs="仿宋_GB2312"/>
          <w:kern w:val="0"/>
          <w:sz w:val="24"/>
          <w:u w:val="single"/>
        </w:rPr>
        <w:t xml:space="preserve"> </w:t>
      </w:r>
      <w:r>
        <w:rPr>
          <w:rFonts w:hint="eastAsia" w:ascii="宋体" w:hAnsi="宋体" w:cs="仿宋_GB2312"/>
          <w:kern w:val="0"/>
          <w:sz w:val="24"/>
          <w:u w:val="single"/>
        </w:rPr>
        <w:t xml:space="preserve">  </w:t>
      </w:r>
      <w:r>
        <w:rPr>
          <w:rFonts w:hint="eastAsia" w:ascii="宋体" w:hAnsi="宋体" w:cs="仿宋_GB2312"/>
          <w:kern w:val="0"/>
          <w:sz w:val="24"/>
        </w:rPr>
        <w:t xml:space="preserve"> 职务：</w:t>
      </w:r>
      <w:r>
        <w:rPr>
          <w:rFonts w:hint="eastAsia" w:ascii="宋体" w:hAnsi="宋体" w:cs="仿宋_GB2312"/>
          <w:kern w:val="0"/>
          <w:sz w:val="24"/>
          <w:u w:val="single"/>
        </w:rPr>
        <w:t xml:space="preserve">     </w:t>
      </w:r>
      <w:r>
        <w:rPr>
          <w:rFonts w:hint="eastAsia" w:ascii="宋体" w:hAnsi="宋体" w:cs="仿宋_GB2312"/>
          <w:kern w:val="0"/>
          <w:sz w:val="24"/>
        </w:rPr>
        <w:t>系</w:t>
      </w:r>
      <w:r>
        <w:rPr>
          <w:rFonts w:hint="eastAsia" w:ascii="宋体" w:hAnsi="宋体" w:cs="仿宋_GB2312"/>
          <w:kern w:val="0"/>
          <w:sz w:val="24"/>
          <w:u w:val="single"/>
        </w:rPr>
        <w:t xml:space="preserve">             </w:t>
      </w:r>
      <w:r>
        <w:rPr>
          <w:rFonts w:hint="eastAsia" w:ascii="宋体" w:hAnsi="宋体" w:cs="仿宋_GB2312"/>
          <w:kern w:val="0"/>
          <w:sz w:val="24"/>
        </w:rPr>
        <w:t>（供应商名称）的法定代表人。</w:t>
      </w:r>
    </w:p>
    <w:p w14:paraId="4ADBA86E">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特此证明。</w:t>
      </w:r>
    </w:p>
    <w:p w14:paraId="2E18F162">
      <w:pPr>
        <w:autoSpaceDE w:val="0"/>
        <w:autoSpaceDN w:val="0"/>
        <w:adjustRightInd w:val="0"/>
        <w:spacing w:line="360" w:lineRule="auto"/>
        <w:jc w:val="left"/>
        <w:rPr>
          <w:rFonts w:hint="eastAsia" w:ascii="宋体" w:hAnsi="宋体" w:cs="仿宋_GB2312"/>
          <w:kern w:val="0"/>
          <w:sz w:val="24"/>
        </w:rPr>
      </w:pPr>
    </w:p>
    <w:p w14:paraId="3E9AF77E">
      <w:pPr>
        <w:autoSpaceDE w:val="0"/>
        <w:autoSpaceDN w:val="0"/>
        <w:adjustRightInd w:val="0"/>
        <w:spacing w:line="360" w:lineRule="auto"/>
        <w:jc w:val="left"/>
        <w:rPr>
          <w:rFonts w:hint="eastAsia" w:ascii="宋体" w:hAnsi="宋体" w:cs="仿宋_GB2312"/>
          <w:kern w:val="0"/>
          <w:sz w:val="24"/>
        </w:rPr>
      </w:pPr>
    </w:p>
    <w:p w14:paraId="5F2330BD">
      <w:pPr>
        <w:autoSpaceDE w:val="0"/>
        <w:autoSpaceDN w:val="0"/>
        <w:adjustRightInd w:val="0"/>
        <w:spacing w:line="360" w:lineRule="auto"/>
        <w:jc w:val="left"/>
        <w:rPr>
          <w:rFonts w:hint="eastAsia" w:ascii="宋体" w:hAnsi="宋体" w:cs="仿宋_GB2312"/>
          <w:kern w:val="0"/>
          <w:sz w:val="24"/>
        </w:rPr>
      </w:pPr>
    </w:p>
    <w:p w14:paraId="0556B636">
      <w:pPr>
        <w:autoSpaceDE w:val="0"/>
        <w:autoSpaceDN w:val="0"/>
        <w:adjustRightInd w:val="0"/>
        <w:spacing w:line="360" w:lineRule="auto"/>
        <w:jc w:val="left"/>
        <w:rPr>
          <w:rFonts w:hint="eastAsia" w:ascii="宋体" w:hAnsi="宋体" w:cs="仿宋_GB2312"/>
          <w:kern w:val="0"/>
          <w:sz w:val="24"/>
        </w:rPr>
      </w:pPr>
    </w:p>
    <w:p w14:paraId="5BEF1E91">
      <w:pPr>
        <w:autoSpaceDE w:val="0"/>
        <w:autoSpaceDN w:val="0"/>
        <w:adjustRightInd w:val="0"/>
        <w:spacing w:line="360" w:lineRule="auto"/>
        <w:ind w:left="5399" w:leftChars="2571"/>
        <w:jc w:val="left"/>
        <w:rPr>
          <w:rFonts w:hint="eastAsia" w:ascii="宋体" w:hAnsi="宋体" w:cs="仿宋_GB2312"/>
          <w:kern w:val="0"/>
          <w:sz w:val="24"/>
        </w:rPr>
      </w:pPr>
      <w:r>
        <w:rPr>
          <w:rFonts w:hint="eastAsia" w:ascii="宋体" w:hAnsi="宋体" w:cs="仿宋_GB2312"/>
          <w:kern w:val="0"/>
          <w:sz w:val="24"/>
        </w:rPr>
        <w:t>供应商：</w:t>
      </w:r>
      <w:r>
        <w:rPr>
          <w:rFonts w:hint="eastAsia" w:ascii="宋体" w:hAnsi="宋体" w:cs="仿宋_GB2312"/>
          <w:kern w:val="0"/>
          <w:sz w:val="24"/>
          <w:u w:val="single"/>
        </w:rPr>
        <w:t xml:space="preserve">          </w:t>
      </w:r>
      <w:r>
        <w:rPr>
          <w:rFonts w:ascii="宋体" w:hAnsi="宋体" w:cs="仿宋_GB2312"/>
          <w:kern w:val="0"/>
          <w:sz w:val="24"/>
          <w:u w:val="single"/>
        </w:rPr>
        <w:t xml:space="preserve"> </w:t>
      </w:r>
    </w:p>
    <w:p w14:paraId="53913D0F">
      <w:pPr>
        <w:autoSpaceDE w:val="0"/>
        <w:autoSpaceDN w:val="0"/>
        <w:adjustRightInd w:val="0"/>
        <w:spacing w:line="360" w:lineRule="auto"/>
        <w:ind w:left="5399" w:leftChars="2571"/>
        <w:jc w:val="left"/>
        <w:rPr>
          <w:rFonts w:hint="eastAsia" w:ascii="宋体" w:hAnsi="宋体" w:cs="仿宋_GB2312"/>
          <w:kern w:val="0"/>
          <w:sz w:val="24"/>
        </w:rPr>
      </w:pPr>
    </w:p>
    <w:p w14:paraId="06C2DB96">
      <w:pPr>
        <w:autoSpaceDE w:val="0"/>
        <w:autoSpaceDN w:val="0"/>
        <w:adjustRightInd w:val="0"/>
        <w:spacing w:line="360" w:lineRule="auto"/>
        <w:ind w:left="6659" w:leftChars="3171"/>
        <w:jc w:val="left"/>
        <w:rPr>
          <w:rFonts w:hint="eastAsia" w:ascii="宋体" w:hAnsi="宋体" w:cs="仿宋_GB2312"/>
          <w:kern w:val="0"/>
          <w:sz w:val="24"/>
        </w:rPr>
      </w:pPr>
      <w:r>
        <w:rPr>
          <w:rFonts w:hint="eastAsia" w:ascii="宋体" w:hAnsi="宋体" w:cs="仿宋_GB2312"/>
          <w:kern w:val="0"/>
          <w:sz w:val="24"/>
        </w:rPr>
        <w:t>年</w:t>
      </w:r>
      <w:r>
        <w:rPr>
          <w:rFonts w:ascii="宋体" w:hAnsi="宋体" w:cs="仿宋_GB2312"/>
          <w:kern w:val="0"/>
          <w:sz w:val="24"/>
        </w:rPr>
        <w:t xml:space="preserve"> </w:t>
      </w:r>
      <w:r>
        <w:rPr>
          <w:rFonts w:hint="eastAsia" w:ascii="宋体" w:hAnsi="宋体" w:cs="仿宋_GB2312"/>
          <w:kern w:val="0"/>
          <w:sz w:val="24"/>
        </w:rPr>
        <w:t>月</w:t>
      </w:r>
      <w:r>
        <w:rPr>
          <w:rFonts w:ascii="宋体" w:hAnsi="宋体" w:cs="仿宋_GB2312"/>
          <w:kern w:val="0"/>
          <w:sz w:val="24"/>
        </w:rPr>
        <w:t xml:space="preserve"> </w:t>
      </w:r>
      <w:r>
        <w:rPr>
          <w:rFonts w:hint="eastAsia" w:ascii="宋体" w:hAnsi="宋体" w:cs="仿宋_GB2312"/>
          <w:kern w:val="0"/>
          <w:sz w:val="24"/>
        </w:rPr>
        <w:t>日</w:t>
      </w:r>
    </w:p>
    <w:p w14:paraId="07C9D00A">
      <w:pPr>
        <w:widowControl/>
        <w:jc w:val="left"/>
        <w:rPr>
          <w:rFonts w:hint="eastAsia" w:ascii="宋体" w:hAnsi="宋体" w:cs="仿宋_GB2312"/>
          <w:kern w:val="0"/>
          <w:sz w:val="24"/>
        </w:rPr>
      </w:pPr>
      <w:r>
        <w:rPr>
          <w:rFonts w:ascii="宋体" w:hAnsi="宋体" w:cs="仿宋_GB2312"/>
          <w:kern w:val="0"/>
          <w:sz w:val="24"/>
        </w:rPr>
        <w:br w:type="page"/>
      </w:r>
    </w:p>
    <w:p w14:paraId="4D3E20C4">
      <w:pPr>
        <w:spacing w:before="120" w:beforeLines="50" w:after="120" w:afterLines="50" w:line="360" w:lineRule="auto"/>
        <w:rPr>
          <w:rFonts w:hint="eastAsia" w:ascii="宋体" w:hAnsi="宋体"/>
          <w:b/>
          <w:sz w:val="30"/>
          <w:szCs w:val="30"/>
        </w:rPr>
      </w:pPr>
      <w:bookmarkStart w:id="3" w:name="_Hlk160718486"/>
      <w:r>
        <w:rPr>
          <w:rFonts w:hint="eastAsia" w:ascii="宋体" w:hAnsi="宋体"/>
          <w:b/>
          <w:sz w:val="30"/>
          <w:szCs w:val="30"/>
        </w:rPr>
        <w:t>附件：授权委托书</w:t>
      </w:r>
    </w:p>
    <w:bookmarkEnd w:id="3"/>
    <w:p w14:paraId="2F6036E8">
      <w:pPr>
        <w:autoSpaceDE w:val="0"/>
        <w:autoSpaceDN w:val="0"/>
        <w:adjustRightInd w:val="0"/>
        <w:jc w:val="center"/>
        <w:rPr>
          <w:rFonts w:hint="eastAsia" w:ascii="宋体" w:hAnsi="宋体" w:cs="TimesNewRomanPSMT"/>
          <w:kern w:val="0"/>
          <w:sz w:val="18"/>
          <w:szCs w:val="18"/>
        </w:rPr>
      </w:pPr>
    </w:p>
    <w:p w14:paraId="06E102DE">
      <w:pPr>
        <w:autoSpaceDE w:val="0"/>
        <w:autoSpaceDN w:val="0"/>
        <w:adjustRightInd w:val="0"/>
        <w:jc w:val="center"/>
        <w:rPr>
          <w:rFonts w:hint="eastAsia" w:ascii="宋体" w:hAnsi="宋体" w:cs="黑体"/>
          <w:kern w:val="0"/>
          <w:sz w:val="28"/>
          <w:szCs w:val="28"/>
        </w:rPr>
      </w:pPr>
      <w:r>
        <w:rPr>
          <w:rFonts w:hint="eastAsia" w:ascii="宋体" w:hAnsi="宋体" w:cs="黑体"/>
          <w:kern w:val="0"/>
          <w:sz w:val="28"/>
          <w:szCs w:val="28"/>
        </w:rPr>
        <w:t>授权委托书</w:t>
      </w:r>
    </w:p>
    <w:p w14:paraId="30CCCE15">
      <w:pPr>
        <w:autoSpaceDE w:val="0"/>
        <w:autoSpaceDN w:val="0"/>
        <w:adjustRightInd w:val="0"/>
        <w:jc w:val="center"/>
        <w:rPr>
          <w:rFonts w:hint="eastAsia" w:ascii="宋体" w:hAnsi="宋体" w:cs="黑体"/>
          <w:kern w:val="0"/>
          <w:sz w:val="28"/>
          <w:szCs w:val="28"/>
        </w:rPr>
      </w:pPr>
    </w:p>
    <w:p w14:paraId="488F88B7">
      <w:pPr>
        <w:autoSpaceDE w:val="0"/>
        <w:autoSpaceDN w:val="0"/>
        <w:adjustRightInd w:val="0"/>
        <w:jc w:val="left"/>
        <w:rPr>
          <w:rFonts w:hint="eastAsia" w:ascii="宋体" w:hAnsi="宋体" w:cs="仿宋_GB2312"/>
          <w:kern w:val="0"/>
          <w:szCs w:val="21"/>
        </w:rPr>
      </w:pPr>
    </w:p>
    <w:p w14:paraId="2F8313DF">
      <w:pPr>
        <w:spacing w:line="360" w:lineRule="auto"/>
        <w:ind w:firstLine="437"/>
        <w:rPr>
          <w:rFonts w:hint="eastAsia" w:ascii="宋体" w:hAnsi="宋体"/>
          <w:sz w:val="24"/>
          <w:highlight w:val="none"/>
        </w:rPr>
      </w:pPr>
      <w:r>
        <w:rPr>
          <w:rFonts w:hint="eastAsia" w:ascii="宋体" w:hAnsi="宋体"/>
          <w:sz w:val="24"/>
        </w:rPr>
        <w:t>本授</w:t>
      </w:r>
      <w:r>
        <w:rPr>
          <w:rFonts w:ascii="宋体" w:hAnsi="宋体"/>
          <w:sz w:val="24"/>
        </w:rPr>
        <w:t>权书声</w:t>
      </w:r>
      <w:r>
        <w:rPr>
          <w:rFonts w:hint="eastAsia" w:ascii="宋体" w:hAnsi="宋体"/>
          <w:sz w:val="24"/>
        </w:rPr>
        <w:t>明：注</w:t>
      </w:r>
      <w:r>
        <w:rPr>
          <w:rFonts w:ascii="宋体" w:hAnsi="宋体"/>
          <w:sz w:val="24"/>
        </w:rPr>
        <w:t>册</w:t>
      </w:r>
      <w:r>
        <w:rPr>
          <w:rFonts w:hint="eastAsia" w:ascii="宋体" w:hAnsi="宋体"/>
          <w:sz w:val="24"/>
        </w:rPr>
        <w:t>于（</w:t>
      </w:r>
      <w:r>
        <w:rPr>
          <w:rFonts w:hint="eastAsia" w:ascii="宋体" w:hAnsi="宋体"/>
          <w:sz w:val="24"/>
          <w:u w:val="single"/>
        </w:rPr>
        <w:t>国家或地区的名称</w:t>
      </w:r>
      <w:r>
        <w:rPr>
          <w:rFonts w:hint="eastAsia" w:ascii="宋体" w:hAnsi="宋体"/>
          <w:sz w:val="24"/>
        </w:rPr>
        <w:t>）的</w:t>
      </w:r>
      <w:r>
        <w:rPr>
          <w:rFonts w:hint="eastAsia" w:ascii="宋体" w:hAnsi="宋体"/>
          <w:sz w:val="24"/>
          <w:u w:val="single"/>
        </w:rPr>
        <w:t>（供应商名</w:t>
      </w:r>
      <w:r>
        <w:rPr>
          <w:rFonts w:ascii="宋体" w:hAnsi="宋体"/>
          <w:sz w:val="24"/>
          <w:u w:val="single"/>
        </w:rPr>
        <w:t>称）</w:t>
      </w:r>
      <w:r>
        <w:rPr>
          <w:rFonts w:hint="eastAsia" w:ascii="宋体" w:hAnsi="宋体"/>
          <w:sz w:val="24"/>
        </w:rPr>
        <w:t>的在下面</w:t>
      </w:r>
      <w:r>
        <w:rPr>
          <w:rFonts w:ascii="宋体" w:hAnsi="宋体"/>
          <w:sz w:val="24"/>
        </w:rPr>
        <w:t>签</w:t>
      </w:r>
      <w:r>
        <w:rPr>
          <w:rFonts w:hint="eastAsia" w:ascii="宋体" w:hAnsi="宋体"/>
          <w:sz w:val="24"/>
        </w:rPr>
        <w:t>字或盖章的</w:t>
      </w:r>
      <w:r>
        <w:rPr>
          <w:rFonts w:hint="eastAsia" w:ascii="宋体" w:hAnsi="宋体"/>
          <w:sz w:val="24"/>
          <w:u w:val="single"/>
        </w:rPr>
        <w:t>（法定代表人姓名、</w:t>
      </w:r>
      <w:r>
        <w:rPr>
          <w:rFonts w:ascii="宋体" w:hAnsi="宋体"/>
          <w:sz w:val="24"/>
          <w:u w:val="single"/>
        </w:rPr>
        <w:t>职务）</w:t>
      </w:r>
      <w:r>
        <w:rPr>
          <w:rFonts w:hint="eastAsia" w:ascii="宋体" w:hAnsi="宋体"/>
          <w:sz w:val="24"/>
        </w:rPr>
        <w:t>代表本单位授</w:t>
      </w:r>
      <w:r>
        <w:rPr>
          <w:rFonts w:ascii="宋体" w:hAnsi="宋体"/>
          <w:sz w:val="24"/>
        </w:rPr>
        <w:t>权</w:t>
      </w:r>
      <w:r>
        <w:rPr>
          <w:rFonts w:hint="eastAsia" w:ascii="宋体" w:hAnsi="宋体"/>
          <w:sz w:val="24"/>
        </w:rPr>
        <w:t>的在下面</w:t>
      </w:r>
      <w:r>
        <w:rPr>
          <w:rFonts w:ascii="宋体" w:hAnsi="宋体"/>
          <w:sz w:val="24"/>
        </w:rPr>
        <w:t>签</w:t>
      </w:r>
      <w:r>
        <w:rPr>
          <w:rFonts w:hint="eastAsia" w:ascii="宋体" w:hAnsi="宋体"/>
          <w:sz w:val="24"/>
        </w:rPr>
        <w:t>字的</w:t>
      </w:r>
      <w:r>
        <w:rPr>
          <w:rFonts w:hint="eastAsia" w:ascii="宋体" w:hAnsi="宋体"/>
          <w:sz w:val="24"/>
          <w:u w:val="single"/>
        </w:rPr>
        <w:t>（被授</w:t>
      </w:r>
      <w:r>
        <w:rPr>
          <w:rFonts w:ascii="宋体" w:hAnsi="宋体"/>
          <w:sz w:val="24"/>
          <w:u w:val="single"/>
        </w:rPr>
        <w:t>权</w:t>
      </w:r>
      <w:r>
        <w:rPr>
          <w:rFonts w:ascii="宋体" w:hAnsi="宋体"/>
          <w:sz w:val="24"/>
          <w:highlight w:val="none"/>
          <w:u w:val="single"/>
        </w:rPr>
        <w:t>人</w:t>
      </w:r>
      <w:r>
        <w:rPr>
          <w:rFonts w:hint="eastAsia" w:ascii="宋体" w:hAnsi="宋体"/>
          <w:sz w:val="24"/>
          <w:highlight w:val="none"/>
          <w:u w:val="single"/>
        </w:rPr>
        <w:t>的姓名、</w:t>
      </w:r>
      <w:r>
        <w:rPr>
          <w:rFonts w:ascii="宋体" w:hAnsi="宋体"/>
          <w:sz w:val="24"/>
          <w:highlight w:val="none"/>
          <w:u w:val="single"/>
        </w:rPr>
        <w:t>职务）</w:t>
      </w:r>
      <w:r>
        <w:rPr>
          <w:rFonts w:ascii="宋体" w:hAnsi="宋体"/>
          <w:sz w:val="24"/>
          <w:highlight w:val="none"/>
        </w:rPr>
        <w:t>为</w:t>
      </w:r>
      <w:r>
        <w:rPr>
          <w:rFonts w:hint="eastAsia" w:ascii="宋体" w:hAnsi="宋体"/>
          <w:sz w:val="24"/>
          <w:highlight w:val="none"/>
        </w:rPr>
        <w:t>本单位的合法代理人，就</w:t>
      </w:r>
      <w:r>
        <w:rPr>
          <w:rFonts w:hint="eastAsia" w:ascii="宋体" w:hAnsi="宋体"/>
          <w:sz w:val="24"/>
          <w:highlight w:val="none"/>
          <w:u w:val="single"/>
        </w:rPr>
        <w:t>项目</w:t>
      </w:r>
      <w:r>
        <w:rPr>
          <w:rFonts w:ascii="宋体" w:hAnsi="宋体"/>
          <w:sz w:val="24"/>
          <w:highlight w:val="none"/>
          <w:u w:val="single"/>
        </w:rPr>
        <w:t>编号为</w:t>
      </w:r>
      <w:r>
        <w:rPr>
          <w:rFonts w:hint="eastAsia" w:ascii="宋体" w:hAnsi="宋体"/>
          <w:sz w:val="24"/>
          <w:highlight w:val="none"/>
          <w:u w:val="single"/>
        </w:rPr>
        <w:t>CBNB-20261572</w:t>
      </w:r>
      <w:r>
        <w:rPr>
          <w:rFonts w:ascii="宋体" w:hAnsi="宋体"/>
          <w:sz w:val="24"/>
          <w:highlight w:val="none"/>
          <w:u w:val="single"/>
        </w:rPr>
        <w:t>；交通银行编号：</w:t>
      </w:r>
      <w:r>
        <w:rPr>
          <w:rFonts w:hint="eastAsia" w:ascii="宋体" w:hAnsi="宋体"/>
          <w:sz w:val="24"/>
          <w:highlight w:val="none"/>
          <w:u w:val="single"/>
          <w:lang w:eastAsia="zh-CN"/>
        </w:rPr>
        <w:t>CGXM33299926090001</w:t>
      </w:r>
      <w:r>
        <w:rPr>
          <w:rFonts w:hint="eastAsia" w:ascii="宋体" w:hAnsi="宋体"/>
          <w:sz w:val="24"/>
          <w:highlight w:val="none"/>
          <w:u w:val="single"/>
        </w:rPr>
        <w:t>的交通银行宁波分行现金款箱寄库业务外包服务项目</w:t>
      </w:r>
      <w:r>
        <w:rPr>
          <w:rFonts w:hint="eastAsia" w:ascii="宋体" w:hAnsi="宋体"/>
          <w:sz w:val="24"/>
          <w:highlight w:val="none"/>
        </w:rPr>
        <w:t>的竞争性磋商工作，以本单位名</w:t>
      </w:r>
      <w:r>
        <w:rPr>
          <w:rFonts w:ascii="宋体" w:hAnsi="宋体"/>
          <w:sz w:val="24"/>
          <w:highlight w:val="none"/>
        </w:rPr>
        <w:t>义处</w:t>
      </w:r>
      <w:r>
        <w:rPr>
          <w:rFonts w:hint="eastAsia" w:ascii="宋体" w:hAnsi="宋体"/>
          <w:sz w:val="24"/>
          <w:highlight w:val="none"/>
        </w:rPr>
        <w:t>理一切与之有</w:t>
      </w:r>
      <w:r>
        <w:rPr>
          <w:rFonts w:ascii="宋体" w:hAnsi="宋体"/>
          <w:sz w:val="24"/>
          <w:highlight w:val="none"/>
        </w:rPr>
        <w:t>关的</w:t>
      </w:r>
      <w:r>
        <w:rPr>
          <w:rFonts w:hint="eastAsia" w:ascii="宋体" w:hAnsi="宋体"/>
          <w:sz w:val="24"/>
          <w:highlight w:val="none"/>
        </w:rPr>
        <w:t>事</w:t>
      </w:r>
      <w:r>
        <w:rPr>
          <w:rFonts w:ascii="宋体" w:hAnsi="宋体"/>
          <w:sz w:val="24"/>
          <w:highlight w:val="none"/>
        </w:rPr>
        <w:t>务</w:t>
      </w:r>
      <w:r>
        <w:rPr>
          <w:rFonts w:hint="eastAsia" w:ascii="宋体" w:hAnsi="宋体"/>
          <w:sz w:val="24"/>
          <w:highlight w:val="none"/>
        </w:rPr>
        <w:t>。</w:t>
      </w:r>
    </w:p>
    <w:p w14:paraId="6C7B4B7A">
      <w:pPr>
        <w:spacing w:line="360" w:lineRule="auto"/>
        <w:ind w:firstLine="437"/>
        <w:rPr>
          <w:rFonts w:hint="eastAsia" w:ascii="宋体" w:hAnsi="宋体"/>
          <w:sz w:val="24"/>
        </w:rPr>
      </w:pPr>
      <w:r>
        <w:rPr>
          <w:rFonts w:hint="eastAsia" w:ascii="宋体" w:hAnsi="宋体"/>
          <w:sz w:val="24"/>
        </w:rPr>
        <w:t>本授</w:t>
      </w:r>
      <w:r>
        <w:rPr>
          <w:rFonts w:ascii="宋体" w:hAnsi="宋体"/>
          <w:sz w:val="24"/>
        </w:rPr>
        <w:t>权书</w:t>
      </w:r>
      <w:r>
        <w:rPr>
          <w:rFonts w:hint="eastAsia" w:ascii="宋体" w:hAnsi="宋体"/>
          <w:sz w:val="24"/>
        </w:rPr>
        <w:t>于</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ascii="宋体" w:hAnsi="宋体"/>
          <w:sz w:val="24"/>
        </w:rPr>
        <w:t>日签</w:t>
      </w:r>
      <w:r>
        <w:rPr>
          <w:rFonts w:hint="eastAsia" w:ascii="宋体" w:hAnsi="宋体"/>
          <w:sz w:val="24"/>
        </w:rPr>
        <w:t>字生效，特此</w:t>
      </w:r>
      <w:r>
        <w:rPr>
          <w:rFonts w:ascii="宋体" w:hAnsi="宋体"/>
          <w:sz w:val="24"/>
        </w:rPr>
        <w:t>声</w:t>
      </w:r>
      <w:r>
        <w:rPr>
          <w:rFonts w:hint="eastAsia" w:ascii="宋体" w:hAnsi="宋体"/>
          <w:sz w:val="24"/>
        </w:rPr>
        <w:t>明。</w:t>
      </w:r>
    </w:p>
    <w:p w14:paraId="227AAA87">
      <w:pPr>
        <w:spacing w:line="360" w:lineRule="auto"/>
        <w:ind w:firstLine="435"/>
        <w:rPr>
          <w:rFonts w:hint="eastAsia" w:ascii="宋体" w:hAnsi="宋体"/>
          <w:sz w:val="24"/>
        </w:rPr>
      </w:pPr>
    </w:p>
    <w:p w14:paraId="466053F9">
      <w:pPr>
        <w:spacing w:line="360" w:lineRule="auto"/>
        <w:ind w:firstLine="435"/>
        <w:rPr>
          <w:rFonts w:hint="eastAsia" w:ascii="宋体" w:hAnsi="宋体"/>
          <w:sz w:val="24"/>
          <w:u w:val="single"/>
        </w:rPr>
      </w:pPr>
      <w:r>
        <w:rPr>
          <w:rFonts w:hint="eastAsia" w:ascii="宋体" w:hAnsi="宋体"/>
          <w:sz w:val="24"/>
        </w:rPr>
        <w:t>法定代表人</w:t>
      </w:r>
      <w:r>
        <w:rPr>
          <w:rFonts w:ascii="宋体" w:hAnsi="宋体"/>
          <w:sz w:val="24"/>
        </w:rPr>
        <w:t>签</w:t>
      </w:r>
      <w:r>
        <w:rPr>
          <w:rFonts w:hint="eastAsia" w:ascii="宋体" w:hAnsi="宋体"/>
          <w:sz w:val="24"/>
        </w:rPr>
        <w:t>字或签章</w:t>
      </w:r>
      <w:r>
        <w:rPr>
          <w:rFonts w:hint="eastAsia" w:ascii="宋体" w:hAnsi="宋体"/>
          <w:sz w:val="24"/>
          <w:u w:val="single"/>
        </w:rPr>
        <w:t xml:space="preserve">                     </w:t>
      </w:r>
    </w:p>
    <w:p w14:paraId="21BED6D8">
      <w:pPr>
        <w:spacing w:line="360" w:lineRule="auto"/>
        <w:ind w:firstLine="435"/>
        <w:rPr>
          <w:rFonts w:hint="eastAsia" w:ascii="宋体" w:hAnsi="宋体"/>
          <w:sz w:val="24"/>
          <w:u w:val="single"/>
        </w:rPr>
      </w:pPr>
      <w:r>
        <w:rPr>
          <w:rFonts w:hint="eastAsia" w:ascii="宋体" w:hAnsi="宋体"/>
          <w:sz w:val="24"/>
        </w:rPr>
        <w:t>被授</w:t>
      </w:r>
      <w:r>
        <w:rPr>
          <w:rFonts w:ascii="宋体" w:hAnsi="宋体"/>
          <w:sz w:val="24"/>
        </w:rPr>
        <w:t>权人签</w:t>
      </w:r>
      <w:r>
        <w:rPr>
          <w:rFonts w:hint="eastAsia" w:ascii="宋体" w:hAnsi="宋体"/>
          <w:sz w:val="24"/>
        </w:rPr>
        <w:t>字</w:t>
      </w:r>
      <w:r>
        <w:rPr>
          <w:rFonts w:hint="eastAsia" w:ascii="宋体" w:hAnsi="宋体"/>
          <w:sz w:val="24"/>
          <w:u w:val="single"/>
        </w:rPr>
        <w:t xml:space="preserve">                            </w:t>
      </w:r>
    </w:p>
    <w:p w14:paraId="7659B205">
      <w:pPr>
        <w:spacing w:line="360" w:lineRule="auto"/>
        <w:ind w:firstLine="435"/>
        <w:rPr>
          <w:rFonts w:hint="eastAsia" w:ascii="宋体" w:hAnsi="宋体"/>
          <w:sz w:val="24"/>
          <w:u w:val="single"/>
        </w:rPr>
      </w:pPr>
    </w:p>
    <w:p w14:paraId="755D72C0">
      <w:pPr>
        <w:spacing w:line="360" w:lineRule="auto"/>
        <w:ind w:firstLine="435"/>
        <w:rPr>
          <w:rFonts w:hint="eastAsia" w:ascii="宋体" w:hAnsi="宋体"/>
          <w:sz w:val="24"/>
          <w:u w:val="single"/>
        </w:rPr>
      </w:pPr>
      <w:r>
        <w:rPr>
          <w:rFonts w:hint="eastAsia" w:ascii="宋体" w:hAnsi="宋体"/>
          <w:b/>
          <w:sz w:val="24"/>
        </w:rPr>
        <w:t>附：法定代表人身份证复印件（正、反两面）</w:t>
      </w:r>
    </w:p>
    <w:p w14:paraId="1CA8E01F">
      <w:pPr>
        <w:spacing w:line="360" w:lineRule="auto"/>
        <w:ind w:firstLine="435"/>
        <w:rPr>
          <w:rFonts w:hint="eastAsia" w:ascii="宋体" w:hAnsi="宋体"/>
          <w:sz w:val="24"/>
          <w:u w:val="single"/>
        </w:rPr>
      </w:pPr>
    </w:p>
    <w:p w14:paraId="0E5DC011">
      <w:pPr>
        <w:spacing w:line="360" w:lineRule="auto"/>
        <w:ind w:firstLine="435"/>
        <w:rPr>
          <w:rFonts w:hint="eastAsia" w:ascii="宋体" w:hAnsi="宋体"/>
          <w:sz w:val="24"/>
          <w:u w:val="single"/>
        </w:rPr>
      </w:pPr>
    </w:p>
    <w:p w14:paraId="6964964F">
      <w:pPr>
        <w:spacing w:line="360" w:lineRule="auto"/>
        <w:ind w:firstLine="435"/>
        <w:rPr>
          <w:rFonts w:hint="eastAsia" w:ascii="宋体" w:hAnsi="宋体"/>
          <w:sz w:val="24"/>
          <w:u w:val="single"/>
        </w:rPr>
      </w:pPr>
    </w:p>
    <w:p w14:paraId="1DD52C3C">
      <w:pPr>
        <w:spacing w:line="360" w:lineRule="auto"/>
        <w:ind w:firstLine="435"/>
        <w:rPr>
          <w:rFonts w:hint="eastAsia" w:ascii="宋体" w:hAnsi="宋体"/>
          <w:b/>
          <w:sz w:val="24"/>
        </w:rPr>
      </w:pPr>
      <w:r>
        <w:rPr>
          <w:rFonts w:hint="eastAsia" w:ascii="宋体" w:hAnsi="宋体"/>
          <w:b/>
          <w:sz w:val="24"/>
        </w:rPr>
        <w:t>附：被授权人身份证复印件（正、反两面）及</w:t>
      </w:r>
      <w:r>
        <w:rPr>
          <w:rFonts w:hint="eastAsia" w:ascii="宋体" w:hAnsi="宋体"/>
          <w:b/>
          <w:sz w:val="24"/>
          <w:lang w:eastAsia="zh-CN"/>
        </w:rPr>
        <w:t>征集报名</w:t>
      </w:r>
      <w:r>
        <w:rPr>
          <w:rFonts w:hint="eastAsia" w:ascii="宋体" w:hAnsi="宋体"/>
          <w:b/>
          <w:sz w:val="24"/>
        </w:rPr>
        <w:t>当月（不含当月）近三个月任意一个月</w:t>
      </w:r>
      <w:r>
        <w:rPr>
          <w:rFonts w:hint="eastAsia" w:ascii="宋体" w:hAnsi="宋体"/>
          <w:b/>
          <w:sz w:val="24"/>
          <w:lang w:eastAsia="zh-CN"/>
        </w:rPr>
        <w:t>供应商</w:t>
      </w:r>
      <w:r>
        <w:rPr>
          <w:rFonts w:hint="eastAsia" w:ascii="宋体" w:hAnsi="宋体"/>
          <w:b/>
          <w:sz w:val="24"/>
        </w:rPr>
        <w:t>为其缴纳社保的社保证明复印件</w:t>
      </w:r>
    </w:p>
    <w:p w14:paraId="74CAF9C2">
      <w:pPr>
        <w:pStyle w:val="2"/>
      </w:pPr>
    </w:p>
    <w:p w14:paraId="64954D77">
      <w:pPr>
        <w:widowControl/>
        <w:jc w:val="left"/>
        <w:rPr>
          <w:rFonts w:hint="eastAsia" w:ascii="宋体" w:hAnsi="宋体" w:cs="仿宋_GB2312"/>
          <w:kern w:val="0"/>
          <w:sz w:val="24"/>
        </w:rPr>
      </w:pPr>
      <w:r>
        <w:rPr>
          <w:rFonts w:ascii="宋体" w:hAnsi="宋体" w:cs="仿宋_GB2312"/>
          <w:kern w:val="0"/>
          <w:sz w:val="24"/>
        </w:rPr>
        <w:br w:type="page"/>
      </w:r>
    </w:p>
    <w:p w14:paraId="338F6EC9">
      <w:pPr>
        <w:spacing w:before="120" w:beforeLines="50" w:after="120" w:afterLines="50" w:line="360" w:lineRule="auto"/>
        <w:rPr>
          <w:rFonts w:hint="eastAsia" w:ascii="宋体" w:hAnsi="宋体"/>
          <w:b/>
          <w:sz w:val="30"/>
          <w:szCs w:val="30"/>
        </w:rPr>
      </w:pPr>
      <w:bookmarkStart w:id="4" w:name="_Hlk160718511"/>
      <w:r>
        <w:rPr>
          <w:rFonts w:hint="eastAsia" w:ascii="宋体" w:hAnsi="宋体"/>
          <w:b/>
          <w:sz w:val="30"/>
          <w:szCs w:val="30"/>
        </w:rPr>
        <w:t>附件：资格证明文件</w:t>
      </w:r>
    </w:p>
    <w:bookmarkEnd w:id="4"/>
    <w:p w14:paraId="3260B979">
      <w:pPr>
        <w:tabs>
          <w:tab w:val="left" w:pos="720"/>
        </w:tabs>
        <w:spacing w:line="360" w:lineRule="auto"/>
        <w:ind w:firstLine="482" w:firstLineChars="200"/>
        <w:rPr>
          <w:rFonts w:hint="eastAsia" w:ascii="宋体" w:hAnsi="宋体" w:cs="宋体"/>
          <w:sz w:val="24"/>
          <w:highlight w:val="none"/>
        </w:rPr>
      </w:pPr>
      <w:r>
        <w:rPr>
          <w:rFonts w:hint="eastAsia" w:ascii="宋体" w:hAnsi="宋体"/>
          <w:b/>
          <w:sz w:val="24"/>
          <w:highlight w:val="none"/>
        </w:rPr>
        <w:t>满足供应商资格要求的证明材料（包括但不限于）</w:t>
      </w:r>
    </w:p>
    <w:p w14:paraId="4277EC3B">
      <w:pPr>
        <w:spacing w:line="360" w:lineRule="auto"/>
        <w:rPr>
          <w:rFonts w:hint="eastAsia" w:ascii="宋体" w:hAnsi="宋体"/>
          <w:b/>
          <w:bCs/>
          <w:sz w:val="24"/>
          <w:highlight w:val="none"/>
        </w:rPr>
      </w:pPr>
      <w:r>
        <w:rPr>
          <w:rFonts w:hint="eastAsia" w:ascii="宋体" w:hAnsi="宋体"/>
          <w:b/>
          <w:bCs/>
          <w:sz w:val="24"/>
          <w:highlight w:val="none"/>
        </w:rPr>
        <w:t>（一）一般要求：</w:t>
      </w:r>
    </w:p>
    <w:p w14:paraId="30033EF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1、供应商</w:t>
      </w:r>
      <w:r>
        <w:rPr>
          <w:rFonts w:hint="eastAsia" w:ascii="宋体" w:hAnsi="宋体"/>
          <w:sz w:val="24"/>
          <w:highlight w:val="none"/>
        </w:rPr>
        <w:t>须具有独立承担民事责任的能力</w:t>
      </w:r>
      <w:r>
        <w:rPr>
          <w:rFonts w:hint="eastAsia" w:ascii="宋体" w:hAnsi="宋体"/>
          <w:b/>
          <w:bCs/>
          <w:sz w:val="24"/>
          <w:highlight w:val="none"/>
        </w:rPr>
        <w:t>（提供有效营业执照复印件，非企业性单位提供相应的有效登记证书复印件）</w:t>
      </w:r>
      <w:r>
        <w:rPr>
          <w:rFonts w:hint="eastAsia" w:ascii="宋体" w:hAnsi="宋体" w:cs="宋体"/>
          <w:sz w:val="24"/>
          <w:highlight w:val="none"/>
        </w:rPr>
        <w:t>。</w:t>
      </w:r>
    </w:p>
    <w:p w14:paraId="77AFA318">
      <w:pPr>
        <w:spacing w:line="360" w:lineRule="auto"/>
        <w:rPr>
          <w:rFonts w:hint="eastAsia" w:ascii="宋体" w:hAnsi="宋体"/>
          <w:b/>
          <w:bCs/>
          <w:sz w:val="24"/>
          <w:highlight w:val="none"/>
        </w:rPr>
      </w:pPr>
      <w:r>
        <w:rPr>
          <w:rFonts w:hint="eastAsia" w:ascii="宋体" w:hAnsi="宋体"/>
          <w:b/>
          <w:bCs/>
          <w:sz w:val="24"/>
          <w:highlight w:val="none"/>
        </w:rPr>
        <w:t>（二）特别要求：</w:t>
      </w:r>
    </w:p>
    <w:p w14:paraId="4D308A50">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无</w:t>
      </w:r>
      <w:r>
        <w:rPr>
          <w:rFonts w:hint="eastAsia" w:ascii="宋体" w:hAnsi="宋体" w:cs="宋体"/>
          <w:sz w:val="24"/>
          <w:highlight w:val="none"/>
          <w:lang w:eastAsia="zh-CN"/>
        </w:rPr>
        <w:t>。</w:t>
      </w:r>
    </w:p>
    <w:p w14:paraId="3F2909A7">
      <w:pPr>
        <w:spacing w:line="360" w:lineRule="auto"/>
        <w:rPr>
          <w:rFonts w:hint="eastAsia" w:ascii="宋体" w:hAnsi="宋体"/>
          <w:b/>
          <w:bCs/>
          <w:sz w:val="24"/>
          <w:highlight w:val="none"/>
        </w:rPr>
      </w:pPr>
      <w:r>
        <w:rPr>
          <w:rFonts w:hint="eastAsia" w:ascii="宋体" w:hAnsi="宋体"/>
          <w:b/>
          <w:bCs/>
          <w:sz w:val="24"/>
          <w:highlight w:val="none"/>
        </w:rPr>
        <w:t>（三）相关承诺内容（格式见后页）</w:t>
      </w:r>
    </w:p>
    <w:p w14:paraId="48B96458">
      <w:pPr>
        <w:spacing w:line="520" w:lineRule="exact"/>
        <w:rPr>
          <w:rFonts w:hint="eastAsia" w:ascii="宋体" w:hAnsi="宋体"/>
          <w:b/>
          <w:spacing w:val="20"/>
          <w:sz w:val="24"/>
        </w:rPr>
      </w:pPr>
      <w:r>
        <w:rPr>
          <w:rFonts w:ascii="宋体" w:hAnsi="宋体"/>
          <w:b/>
          <w:sz w:val="24"/>
        </w:rPr>
        <w:br w:type="page"/>
      </w:r>
      <w:r>
        <w:rPr>
          <w:rFonts w:hint="eastAsia" w:ascii="宋体" w:hAnsi="宋体"/>
          <w:b/>
          <w:spacing w:val="20"/>
          <w:sz w:val="24"/>
        </w:rPr>
        <w:t>附件 相关承诺</w:t>
      </w:r>
    </w:p>
    <w:p w14:paraId="2E0D283E">
      <w:pPr>
        <w:spacing w:line="360" w:lineRule="auto"/>
        <w:jc w:val="center"/>
        <w:rPr>
          <w:spacing w:val="20"/>
          <w:sz w:val="24"/>
        </w:rPr>
      </w:pPr>
      <w:r>
        <w:rPr>
          <w:rFonts w:hint="eastAsia"/>
          <w:spacing w:val="20"/>
          <w:sz w:val="24"/>
        </w:rPr>
        <w:t>承诺函</w:t>
      </w:r>
    </w:p>
    <w:p w14:paraId="13825B33">
      <w:pPr>
        <w:pStyle w:val="2"/>
        <w:rPr>
          <w:sz w:val="24"/>
        </w:rPr>
      </w:pPr>
      <w:r>
        <w:rPr>
          <w:rFonts w:hint="eastAsia"/>
          <w:sz w:val="24"/>
        </w:rPr>
        <w:t>交通银行股份有限公司</w:t>
      </w:r>
      <w:r>
        <w:rPr>
          <w:rFonts w:hint="eastAsia"/>
          <w:sz w:val="24"/>
          <w:lang w:eastAsia="zh-CN"/>
        </w:rPr>
        <w:t>宁波分行</w:t>
      </w:r>
      <w:r>
        <w:rPr>
          <w:rFonts w:hint="eastAsia"/>
          <w:sz w:val="24"/>
        </w:rPr>
        <w:t>：</w:t>
      </w:r>
    </w:p>
    <w:p w14:paraId="23A66013">
      <w:pPr>
        <w:spacing w:line="360" w:lineRule="auto"/>
        <w:ind w:firstLine="480" w:firstLineChars="200"/>
        <w:rPr>
          <w:rFonts w:ascii="宋体" w:hAnsi="宋体"/>
          <w:sz w:val="24"/>
          <w:highlight w:val="none"/>
        </w:rPr>
      </w:pPr>
      <w:r>
        <w:rPr>
          <w:rFonts w:hint="eastAsia" w:ascii="宋体" w:hAnsi="宋体"/>
          <w:sz w:val="24"/>
          <w:highlight w:val="none"/>
        </w:rPr>
        <w:t>我方参与贵行的</w:t>
      </w:r>
      <w:r>
        <w:rPr>
          <w:rFonts w:hint="eastAsia" w:ascii="宋体" w:hAnsi="宋体" w:cs="宋体"/>
          <w:sz w:val="24"/>
          <w:highlight w:val="none"/>
        </w:rPr>
        <w:t>交通银行宁波分行现金款箱寄库业务外包服务项目</w:t>
      </w:r>
      <w:r>
        <w:rPr>
          <w:rFonts w:hint="eastAsia" w:ascii="宋体" w:hAnsi="宋体"/>
          <w:sz w:val="24"/>
          <w:highlight w:val="none"/>
        </w:rPr>
        <w:t>（</w:t>
      </w:r>
      <w:bookmarkStart w:id="5" w:name="_Hlk149155271"/>
      <w:r>
        <w:rPr>
          <w:rFonts w:hint="eastAsia" w:ascii="宋体" w:hAnsi="宋体" w:cs="宋体"/>
          <w:sz w:val="24"/>
          <w:highlight w:val="none"/>
        </w:rPr>
        <w:t>项目编号：CBNB-20261572；交通银行编号：</w:t>
      </w:r>
      <w:bookmarkEnd w:id="5"/>
      <w:r>
        <w:rPr>
          <w:rFonts w:hint="eastAsia" w:ascii="宋体" w:hAnsi="宋体" w:cs="宋体"/>
          <w:sz w:val="24"/>
          <w:highlight w:val="none"/>
          <w:lang w:eastAsia="zh-CN"/>
        </w:rPr>
        <w:t>CGXM33299926090001</w:t>
      </w:r>
      <w:r>
        <w:rPr>
          <w:rFonts w:hint="eastAsia" w:ascii="宋体" w:hAnsi="宋体"/>
          <w:sz w:val="24"/>
          <w:highlight w:val="none"/>
        </w:rPr>
        <w:t>），特做如下承诺：</w:t>
      </w:r>
    </w:p>
    <w:p w14:paraId="64CC1A22">
      <w:pPr>
        <w:pStyle w:val="2"/>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1、</w:t>
      </w:r>
      <w:r>
        <w:rPr>
          <w:rFonts w:hint="eastAsia" w:ascii="宋体" w:hAnsi="宋体" w:eastAsia="宋体" w:cs="Times New Roman"/>
          <w:sz w:val="24"/>
        </w:rPr>
        <w:t>我方具有独立承担民事责任的能力。</w:t>
      </w:r>
    </w:p>
    <w:p w14:paraId="0E2D58E9">
      <w:pPr>
        <w:pStyle w:val="2"/>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我方具有良好的商业信誉，当前未被列入交通银行供应商黑名单（指被交通银行作警示、禁用或退库处理的供应商名单，覆盖范围为交通银行全行或交通银行宁波分行，警示仅指自2026年3月20日以来所作的警示处理）。</w:t>
      </w:r>
    </w:p>
    <w:p w14:paraId="224EB818">
      <w:pPr>
        <w:pStyle w:val="2"/>
        <w:ind w:firstLine="480" w:firstLineChars="200"/>
        <w:rPr>
          <w:rFonts w:hint="eastAsia" w:ascii="宋体" w:hAnsi="宋体" w:eastAsia="宋体" w:cs="Times New Roman"/>
          <w:sz w:val="24"/>
        </w:rPr>
      </w:pPr>
      <w:r>
        <w:rPr>
          <w:rFonts w:hint="eastAsia" w:ascii="宋体" w:hAnsi="宋体" w:eastAsia="宋体" w:cs="Times New Roman"/>
          <w:sz w:val="24"/>
        </w:rPr>
        <w:t>3、我方遵守国家法律法规，当前未被列入“信用中国https://www.creditchina.gov.cn/)”有关失信被执行人名单、重大税收违法失信主体、政府采购严重违法失信行为记录名单、经营（活动）异常名录和拖欠农民工工资失信联合惩戒对象名单。</w:t>
      </w:r>
    </w:p>
    <w:p w14:paraId="6BA5E907">
      <w:pPr>
        <w:pStyle w:val="2"/>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我方在法律和财务上独立、合法运作并独立于采购人和采购代理机构，与采购人为本项目所委托的咨询公司或其附属机构没有直接或间接的任何关联。</w:t>
      </w:r>
    </w:p>
    <w:p w14:paraId="061AE2CD">
      <w:pPr>
        <w:pStyle w:val="2"/>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5、</w:t>
      </w:r>
      <w:r>
        <w:rPr>
          <w:rFonts w:hint="eastAsia" w:ascii="宋体" w:hAnsi="宋体" w:eastAsia="宋体" w:cs="Times New Roman"/>
          <w:sz w:val="24"/>
        </w:rPr>
        <w:t>我方承诺：采购人在其本国使用我方提供的货物或服务时，不存在任何已知的不合法的情形，也不存在任何已知的与第三方专利权、著作权、商标权或工业设计权相关的任何争议。如果有任何因采购人使用我方提供的货物或服务而提起的侵权指控，我方将依法承担全部责任。</w:t>
      </w:r>
    </w:p>
    <w:p w14:paraId="73D4C636">
      <w:pPr>
        <w:pStyle w:val="2"/>
        <w:ind w:firstLine="480" w:firstLineChars="200"/>
        <w:rPr>
          <w:rFonts w:hint="eastAsia" w:ascii="宋体" w:hAnsi="宋体" w:eastAsia="宋体" w:cs="Times New Roman"/>
          <w:sz w:val="24"/>
        </w:rPr>
      </w:pPr>
      <w:bookmarkStart w:id="6" w:name="_Hlk157972486"/>
      <w:r>
        <w:rPr>
          <w:rFonts w:hint="eastAsia" w:ascii="宋体" w:hAnsi="宋体" w:eastAsia="宋体" w:cs="Times New Roman"/>
          <w:sz w:val="24"/>
          <w:lang w:val="en-US" w:eastAsia="zh-CN"/>
        </w:rPr>
        <w:t>6、</w:t>
      </w:r>
      <w:r>
        <w:rPr>
          <w:rFonts w:hint="eastAsia" w:ascii="宋体" w:hAnsi="宋体" w:eastAsia="宋体" w:cs="Times New Roman"/>
          <w:sz w:val="24"/>
        </w:rPr>
        <w:t>我方承诺不将本项目采购内容以任何方式进行转包、分包。</w:t>
      </w:r>
      <w:bookmarkEnd w:id="6"/>
    </w:p>
    <w:p w14:paraId="30722399">
      <w:pPr>
        <w:pStyle w:val="2"/>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7、</w:t>
      </w:r>
      <w:r>
        <w:rPr>
          <w:rFonts w:hint="eastAsia" w:ascii="宋体" w:hAnsi="宋体" w:eastAsia="宋体" w:cs="Times New Roman"/>
          <w:sz w:val="24"/>
        </w:rPr>
        <w:t>我方知晓，法定代表人为同一个人的两个及两个以上法人，母公司与全资子公司/由其控股的子公司，不得同时参与本项目。我方声明，我方在本次采购中不存在上述情况，最终由磋商小组判定。</w:t>
      </w:r>
    </w:p>
    <w:p w14:paraId="7DC73AAA">
      <w:pPr>
        <w:pStyle w:val="2"/>
        <w:ind w:firstLine="480" w:firstLineChars="200"/>
        <w:rPr>
          <w:rFonts w:hint="eastAsia" w:ascii="宋体" w:hAnsi="宋体" w:eastAsia="宋体" w:cs="Times New Roman"/>
          <w:sz w:val="24"/>
          <w:lang w:eastAsia="zh-CN"/>
        </w:rPr>
      </w:pPr>
      <w:r>
        <w:rPr>
          <w:rFonts w:hint="eastAsia" w:ascii="宋体" w:hAnsi="宋体" w:eastAsia="宋体" w:cs="Times New Roman"/>
          <w:sz w:val="24"/>
          <w:lang w:val="en-US" w:eastAsia="zh-CN"/>
        </w:rPr>
        <w:t>8</w:t>
      </w:r>
      <w:r>
        <w:rPr>
          <w:rFonts w:hint="eastAsia" w:ascii="宋体" w:hAnsi="宋体" w:eastAsia="宋体" w:cs="Times New Roman"/>
          <w:sz w:val="24"/>
          <w:lang w:eastAsia="zh-CN"/>
        </w:rPr>
        <w:t>、我方不是交银集团的在职员工、在职员工的父母、在职员工的配偶或在职员工配偶的父母所办的企业【所办的企业范围主要包括：1.注册或参股个体工商户、个人独资企业、合伙企业；2.投资或参股非上市公司、企业；3.在国（境）外注册或参股公司；4.担任私营企业法人代表、高级职务；5.在外商投资企业担任由外方委派、聘任的高级职务；6.从事电子商务活动，即通过互联网等信息网络销售商品或者提供服务的经营活动】。</w:t>
      </w:r>
    </w:p>
    <w:p w14:paraId="35DD89B9">
      <w:pPr>
        <w:pStyle w:val="2"/>
        <w:ind w:firstLine="480" w:firstLineChars="200"/>
        <w:rPr>
          <w:rFonts w:hint="eastAsia" w:ascii="宋体" w:hAnsi="宋体" w:eastAsia="宋体" w:cs="Times New Roman"/>
          <w:sz w:val="24"/>
          <w:lang w:eastAsia="zh-CN"/>
        </w:rPr>
      </w:pPr>
      <w:r>
        <w:rPr>
          <w:rFonts w:hint="eastAsia" w:ascii="宋体" w:hAnsi="宋体" w:eastAsia="宋体" w:cs="Times New Roman"/>
          <w:sz w:val="24"/>
          <w:lang w:val="en-US" w:eastAsia="zh-CN"/>
        </w:rPr>
        <w:t>9</w:t>
      </w:r>
      <w:r>
        <w:rPr>
          <w:rFonts w:hint="eastAsia" w:ascii="宋体" w:hAnsi="宋体" w:eastAsia="宋体" w:cs="Times New Roman"/>
          <w:sz w:val="24"/>
          <w:lang w:eastAsia="zh-CN"/>
        </w:rPr>
        <w:t>、</w:t>
      </w:r>
      <w:r>
        <w:rPr>
          <w:rFonts w:hint="eastAsia" w:ascii="宋体" w:hAnsi="宋体" w:eastAsia="宋体" w:cs="Times New Roman"/>
          <w:sz w:val="24"/>
        </w:rPr>
        <w:t>我方保证完全遵守采购人有关安全保密条例，并保守采购人的商业机密</w:t>
      </w:r>
      <w:r>
        <w:rPr>
          <w:rFonts w:hint="eastAsia" w:ascii="宋体" w:hAnsi="宋体" w:eastAsia="宋体" w:cs="Times New Roman"/>
          <w:sz w:val="24"/>
          <w:lang w:eastAsia="zh-CN"/>
        </w:rPr>
        <w:t>。</w:t>
      </w:r>
    </w:p>
    <w:p w14:paraId="77158A8F">
      <w:pPr>
        <w:pStyle w:val="2"/>
        <w:ind w:firstLine="480" w:firstLineChars="200"/>
        <w:rPr>
          <w:rFonts w:hint="eastAsia" w:ascii="宋体" w:hAnsi="宋体" w:eastAsia="宋体" w:cs="Times New Roman"/>
          <w:sz w:val="24"/>
        </w:rPr>
      </w:pPr>
      <w:r>
        <w:rPr>
          <w:rFonts w:hint="eastAsia" w:ascii="宋体" w:hAnsi="宋体" w:eastAsia="宋体" w:cs="Times New Roman"/>
          <w:sz w:val="24"/>
        </w:rPr>
        <w:t>10</w:t>
      </w:r>
      <w:r>
        <w:rPr>
          <w:rFonts w:hint="eastAsia" w:ascii="宋体" w:hAnsi="宋体" w:eastAsia="宋体" w:cs="Times New Roman"/>
          <w:sz w:val="24"/>
          <w:lang w:eastAsia="zh-CN"/>
        </w:rPr>
        <w:t>、我方</w:t>
      </w:r>
      <w:r>
        <w:rPr>
          <w:rFonts w:hint="eastAsia" w:ascii="宋体" w:hAnsi="宋体" w:eastAsia="宋体" w:cs="Times New Roman"/>
          <w:sz w:val="24"/>
        </w:rPr>
        <w:t>从</w:t>
      </w:r>
      <w:r>
        <w:rPr>
          <w:rFonts w:hint="eastAsia" w:ascii="宋体" w:hAnsi="宋体" w:eastAsia="宋体" w:cs="Times New Roman"/>
          <w:sz w:val="24"/>
          <w:lang w:eastAsia="zh-CN"/>
        </w:rPr>
        <w:t>采购</w:t>
      </w:r>
      <w:r>
        <w:rPr>
          <w:rFonts w:hint="eastAsia" w:ascii="宋体" w:hAnsi="宋体" w:eastAsia="宋体" w:cs="Times New Roman"/>
          <w:sz w:val="24"/>
        </w:rPr>
        <w:t>代理机构获得</w:t>
      </w:r>
      <w:r>
        <w:rPr>
          <w:rFonts w:hint="eastAsia" w:ascii="宋体" w:hAnsi="宋体" w:eastAsia="宋体" w:cs="Times New Roman"/>
          <w:sz w:val="24"/>
          <w:lang w:eastAsia="zh-CN"/>
        </w:rPr>
        <w:t>采购</w:t>
      </w:r>
      <w:r>
        <w:rPr>
          <w:rFonts w:hint="eastAsia" w:ascii="宋体" w:hAnsi="宋体" w:eastAsia="宋体" w:cs="Times New Roman"/>
          <w:sz w:val="24"/>
        </w:rPr>
        <w:t>文件并登记备案。</w:t>
      </w:r>
    </w:p>
    <w:p w14:paraId="6583AB99">
      <w:pPr>
        <w:pStyle w:val="2"/>
        <w:ind w:firstLine="480" w:firstLineChars="200"/>
        <w:rPr>
          <w:rFonts w:hint="eastAsia" w:ascii="宋体" w:hAnsi="宋体" w:eastAsia="宋体" w:cs="Times New Roman"/>
          <w:sz w:val="24"/>
          <w:lang w:eastAsia="zh-CN"/>
        </w:rPr>
      </w:pPr>
      <w:r>
        <w:rPr>
          <w:rFonts w:hint="eastAsia" w:ascii="宋体" w:hAnsi="宋体" w:eastAsia="宋体" w:cs="Times New Roman"/>
          <w:sz w:val="24"/>
          <w:lang w:val="en-US" w:eastAsia="zh-CN"/>
        </w:rPr>
        <w:t>11</w:t>
      </w:r>
      <w:r>
        <w:rPr>
          <w:rFonts w:hint="eastAsia" w:ascii="宋体" w:hAnsi="宋体" w:eastAsia="宋体" w:cs="Times New Roman"/>
          <w:sz w:val="24"/>
          <w:lang w:eastAsia="zh-CN"/>
        </w:rPr>
        <w:t>、</w:t>
      </w:r>
      <w:r>
        <w:rPr>
          <w:rFonts w:hint="eastAsia" w:ascii="宋体" w:hAnsi="宋体" w:eastAsia="宋体" w:cs="Times New Roman"/>
          <w:sz w:val="24"/>
        </w:rPr>
        <w:t>我方独立参与本项目，未与其他供应商组成联合体</w:t>
      </w:r>
      <w:r>
        <w:rPr>
          <w:rFonts w:hint="eastAsia" w:ascii="宋体" w:hAnsi="宋体" w:eastAsia="宋体" w:cs="Times New Roman"/>
          <w:sz w:val="24"/>
          <w:lang w:eastAsia="zh-CN"/>
        </w:rPr>
        <w:t>。</w:t>
      </w:r>
    </w:p>
    <w:p w14:paraId="0D97638D">
      <w:pPr>
        <w:pStyle w:val="2"/>
        <w:ind w:firstLine="480" w:firstLineChars="200"/>
        <w:jc w:val="left"/>
        <w:rPr>
          <w:rFonts w:ascii="宋体" w:hAnsi="宋体"/>
          <w:sz w:val="24"/>
        </w:rPr>
      </w:pPr>
      <w:r>
        <w:rPr>
          <w:rFonts w:hint="eastAsia" w:ascii="宋体" w:hAnsi="宋体"/>
          <w:sz w:val="24"/>
        </w:rPr>
        <w:t>特此承诺！</w:t>
      </w:r>
    </w:p>
    <w:p w14:paraId="63F15280">
      <w:pPr>
        <w:pStyle w:val="2"/>
        <w:ind w:firstLine="480" w:firstLineChars="200"/>
        <w:jc w:val="left"/>
        <w:rPr>
          <w:rFonts w:ascii="宋体" w:hAnsi="宋体"/>
          <w:sz w:val="24"/>
        </w:rPr>
      </w:pPr>
    </w:p>
    <w:p w14:paraId="1C08ED18">
      <w:pPr>
        <w:pStyle w:val="2"/>
        <w:ind w:firstLine="0" w:firstLineChars="0"/>
        <w:jc w:val="left"/>
        <w:rPr>
          <w:rFonts w:ascii="宋体" w:hAnsi="宋体"/>
          <w:sz w:val="24"/>
        </w:rPr>
      </w:pPr>
      <w:r>
        <w:rPr>
          <w:rFonts w:hint="eastAsia" w:ascii="宋体" w:hAnsi="宋体"/>
          <w:sz w:val="24"/>
        </w:rPr>
        <w:t>供应商名称：</w:t>
      </w:r>
    </w:p>
    <w:p w14:paraId="16F0E5F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ascii="宋体" w:hAnsi="宋体"/>
          <w:sz w:val="24"/>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DC676C-0517-47B7-95AD-26E2037BDD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2" w:fontKey="{5716F5FD-146B-481A-BD39-F3E8C76066EF}"/>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embedRegular r:id="rId3" w:fontKey="{962E6719-2696-4F2F-AB6A-09249BE486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18F3">
    <w:pPr>
      <w:pStyle w:val="4"/>
      <w:jc w:val="center"/>
    </w:pPr>
    <w:r>
      <w:fldChar w:fldCharType="begin"/>
    </w:r>
    <w:r>
      <w:instrText xml:space="preserve">PAGE   \* MERGEFORMAT</w:instrText>
    </w:r>
    <w:r>
      <w:fldChar w:fldCharType="separate"/>
    </w:r>
    <w:r>
      <w:rPr>
        <w:lang w:val="zh-CN"/>
      </w:rPr>
      <w:t>7</w:t>
    </w:r>
    <w:r>
      <w:rPr>
        <w:lang w:val="zh-CN"/>
      </w:rPr>
      <w:fldChar w:fldCharType="end"/>
    </w:r>
  </w:p>
  <w:p w14:paraId="0057A9DA">
    <w:pPr>
      <w:pStyle w:val="4"/>
      <w:wordWrap w:val="0"/>
      <w:jc w:val="right"/>
      <w:rPr>
        <w:rFonts w:asci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B8CAC">
    <w:pPr>
      <w:pStyle w:val="4"/>
      <w:rPr>
        <w:rFonts w:ascii="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PAGE   \* MERGEFORMAT</w:instrText>
    </w:r>
    <w:r>
      <w:rPr>
        <w:rFonts w:ascii="宋体" w:hAnsi="宋体" w:cs="宋体"/>
        <w:sz w:val="28"/>
        <w:szCs w:val="28"/>
      </w:rPr>
      <w:fldChar w:fldCharType="separate"/>
    </w:r>
    <w:r>
      <w:rPr>
        <w:rFonts w:ascii="宋体" w:hAnsi="宋体" w:cs="宋体"/>
        <w:sz w:val="28"/>
        <w:szCs w:val="28"/>
        <w:lang w:val="zh-CN"/>
      </w:rPr>
      <w:t>6</w:t>
    </w:r>
    <w:r>
      <w:rPr>
        <w:rFonts w:ascii="宋体" w:hAnsi="宋体" w:cs="宋体"/>
        <w:sz w:val="28"/>
        <w:szCs w:val="28"/>
      </w:rPr>
      <w:fldChar w:fldCharType="end"/>
    </w:r>
    <w:r>
      <w:rPr>
        <w:rFonts w:ascii="宋体" w:hAnsi="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C6F55"/>
    <w:rsid w:val="0CB133BA"/>
    <w:rsid w:val="143E7EE7"/>
    <w:rsid w:val="187C0475"/>
    <w:rsid w:val="19095EE0"/>
    <w:rsid w:val="1CD94DA4"/>
    <w:rsid w:val="1E2F3288"/>
    <w:rsid w:val="23F64F93"/>
    <w:rsid w:val="2B4C2414"/>
    <w:rsid w:val="31AA0958"/>
    <w:rsid w:val="34202B95"/>
    <w:rsid w:val="345F0251"/>
    <w:rsid w:val="348537AD"/>
    <w:rsid w:val="35E30B2B"/>
    <w:rsid w:val="368C7294"/>
    <w:rsid w:val="3D505100"/>
    <w:rsid w:val="3F77F401"/>
    <w:rsid w:val="476666A3"/>
    <w:rsid w:val="557D69BD"/>
    <w:rsid w:val="5BAA35D3"/>
    <w:rsid w:val="62EF1E31"/>
    <w:rsid w:val="63CF6533"/>
    <w:rsid w:val="64856C8D"/>
    <w:rsid w:val="67C50A2E"/>
    <w:rsid w:val="68FF7BE6"/>
    <w:rsid w:val="6F0A39FB"/>
    <w:rsid w:val="6FF825DE"/>
    <w:rsid w:val="7DA44D30"/>
    <w:rsid w:val="7EA63C14"/>
    <w:rsid w:val="7F35C474"/>
    <w:rsid w:val="97F7E63E"/>
    <w:rsid w:val="D77F6634"/>
    <w:rsid w:val="EE2C2F65"/>
    <w:rsid w:val="FD9FF9A0"/>
    <w:rsid w:val="FFF7D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itle"/>
    <w:basedOn w:val="1"/>
    <w:next w:val="1"/>
    <w:qFormat/>
    <w:uiPriority w:val="0"/>
    <w:pPr>
      <w:widowControl/>
      <w:spacing w:before="240" w:after="60"/>
      <w:jc w:val="center"/>
      <w:outlineLvl w:val="0"/>
    </w:pPr>
    <w:rPr>
      <w:rFonts w:ascii="Arial" w:hAnsi="Arial" w:eastAsia="楷体_GB2312"/>
      <w:b/>
      <w:kern w:val="0"/>
      <w:sz w:val="32"/>
      <w:szCs w:val="20"/>
    </w:r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4623</Words>
  <Characters>5131</Characters>
  <Lines>0</Lines>
  <Paragraphs>0</Paragraphs>
  <TotalTime>19</TotalTime>
  <ScaleCrop>false</ScaleCrop>
  <LinksUpToDate>false</LinksUpToDate>
  <CharactersWithSpaces>5242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2024-01-13T03:12:00Z</dcterms:created>
  <dc:creator>asa</dc:creator>
  <cp:lastModifiedBy>宁波中基国际招标有限公司</cp:lastModifiedBy>
  <dcterms:modified xsi:type="dcterms:W3CDTF">2026-10-09T05:55:40Z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569271B1289141CFBA380B0B428B3F1E</vt:lpwstr>
  </property>
  <property fmtid="{D5CDD505-2E9C-101B-9397-08002B2CF9AE}" pid="4" name="KSOTemplateDocerSaveRecord">
    <vt:lpwstr>eyJoZGlkIjoiYmQyNTRiMWQyNWU2YjNiODdhOWUzOTJmZWVmNzRlOGMiLCJ1c2VySWQiOiIyNTM4NzI1MzQifQ==</vt:lpwstr>
  </property>
</Properties>
</file>